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9E5533" w14:textId="77777777" w:rsidR="008E2212" w:rsidRDefault="008E2212" w:rsidP="0001615B">
      <w:pPr>
        <w:ind w:left="9923"/>
        <w:rPr>
          <w:b/>
        </w:rPr>
      </w:pPr>
      <w:r>
        <w:rPr>
          <w:b/>
        </w:rPr>
        <w:t xml:space="preserve">    </w:t>
      </w:r>
    </w:p>
    <w:p w14:paraId="6537729F" w14:textId="77777777" w:rsidR="008E2212" w:rsidRDefault="008E2212" w:rsidP="0001615B">
      <w:pPr>
        <w:ind w:left="9923"/>
        <w:rPr>
          <w:b/>
        </w:rPr>
      </w:pPr>
    </w:p>
    <w:p w14:paraId="74375354" w14:textId="0A632555" w:rsidR="00CF12A9" w:rsidRPr="006D049F" w:rsidRDefault="00CF12A9" w:rsidP="00CF12A9">
      <w:pPr>
        <w:ind w:left="8505"/>
        <w:rPr>
          <w:b/>
        </w:rPr>
      </w:pPr>
      <w:r w:rsidRPr="006D049F">
        <w:rPr>
          <w:b/>
        </w:rPr>
        <w:t xml:space="preserve">Приложение № </w:t>
      </w:r>
      <w:r w:rsidR="00B026A1">
        <w:rPr>
          <w:b/>
        </w:rPr>
        <w:t>3</w:t>
      </w:r>
      <w:r w:rsidRPr="006D049F">
        <w:rPr>
          <w:b/>
        </w:rPr>
        <w:t xml:space="preserve"> </w:t>
      </w:r>
    </w:p>
    <w:p w14:paraId="72494F76" w14:textId="7EEFB3F7" w:rsidR="008F2128" w:rsidRDefault="001A277E" w:rsidP="008F2128">
      <w:pPr>
        <w:ind w:left="8505" w:right="-31"/>
      </w:pPr>
      <w:r>
        <w:t xml:space="preserve">к протоколу рассмотрения заявок на участие в открытом аукционе </w:t>
      </w:r>
      <w:r w:rsidR="00CA07BD" w:rsidRPr="00CA07BD">
        <w:rPr>
          <w:rFonts w:eastAsia="Calibri"/>
          <w:lang w:eastAsia="en-US"/>
        </w:rPr>
        <w:t xml:space="preserve">по закупке </w:t>
      </w:r>
      <w:bookmarkStart w:id="0" w:name="_Hlk151537583"/>
      <w:r w:rsidR="00CA07BD" w:rsidRPr="00CA07BD">
        <w:rPr>
          <w:rFonts w:eastAsia="Calibri"/>
          <w:lang w:eastAsia="en-US"/>
        </w:rPr>
        <w:t>дизельной генераторной установки и работ по ее установке (выполнение проектных, монтажных и пуско-наладочных работ) для нужд ГОУ «ТЮИ МВД ПМР им. М.И. Кутузова»</w:t>
      </w:r>
      <w:bookmarkEnd w:id="0"/>
      <w:r w:rsidR="00CA07BD" w:rsidRPr="00CA07BD">
        <w:rPr>
          <w:rFonts w:eastAsia="Calibri"/>
          <w:lang w:eastAsia="en-US"/>
        </w:rPr>
        <w:t xml:space="preserve"> №15</w:t>
      </w:r>
      <w:r w:rsidR="00CA07BD">
        <w:rPr>
          <w:rFonts w:eastAsia="Calibri"/>
          <w:lang w:eastAsia="en-US"/>
        </w:rPr>
        <w:t>.1</w:t>
      </w:r>
    </w:p>
    <w:p w14:paraId="33AF0DE0" w14:textId="77777777" w:rsidR="00CB50F1" w:rsidRDefault="00CB50F1" w:rsidP="008F2128">
      <w:pPr>
        <w:ind w:left="8505" w:right="-31"/>
      </w:pPr>
    </w:p>
    <w:p w14:paraId="1EA5DFE5" w14:textId="785DF4C1" w:rsidR="00B026A1" w:rsidRPr="003E3F27" w:rsidRDefault="00B026A1" w:rsidP="008F2128">
      <w:pPr>
        <w:ind w:left="5670"/>
        <w:rPr>
          <w:b/>
          <w:sz w:val="28"/>
          <w:szCs w:val="28"/>
        </w:rPr>
      </w:pPr>
      <w:r w:rsidRPr="003E3F27">
        <w:rPr>
          <w:b/>
          <w:sz w:val="28"/>
          <w:szCs w:val="28"/>
        </w:rPr>
        <w:t>СВОДНАЯ ТАБЛИЦА,</w:t>
      </w:r>
    </w:p>
    <w:p w14:paraId="5C8B21F7" w14:textId="77777777" w:rsidR="00B026A1" w:rsidRDefault="00B026A1" w:rsidP="00B026A1">
      <w:pPr>
        <w:tabs>
          <w:tab w:val="left" w:pos="12049"/>
        </w:tabs>
        <w:ind w:right="-31"/>
        <w:jc w:val="center"/>
        <w:rPr>
          <w:b/>
          <w:sz w:val="28"/>
          <w:szCs w:val="28"/>
        </w:rPr>
      </w:pPr>
      <w:r w:rsidRPr="003E3F27">
        <w:rPr>
          <w:b/>
          <w:sz w:val="28"/>
          <w:szCs w:val="28"/>
        </w:rPr>
        <w:t>содержащая информацию об объектах закупки</w:t>
      </w:r>
      <w:r>
        <w:rPr>
          <w:b/>
          <w:sz w:val="28"/>
          <w:szCs w:val="28"/>
        </w:rPr>
        <w:t xml:space="preserve"> </w:t>
      </w:r>
    </w:p>
    <w:p w14:paraId="60A2EF66" w14:textId="74664784" w:rsidR="00B026A1" w:rsidRPr="003E3F27" w:rsidRDefault="00B026A1" w:rsidP="00B026A1">
      <w:pPr>
        <w:tabs>
          <w:tab w:val="left" w:pos="12049"/>
        </w:tabs>
        <w:ind w:right="-31"/>
        <w:jc w:val="center"/>
        <w:rPr>
          <w:b/>
          <w:sz w:val="28"/>
          <w:szCs w:val="28"/>
        </w:rPr>
      </w:pPr>
      <w:r w:rsidRPr="003E3F27">
        <w:rPr>
          <w:b/>
          <w:sz w:val="28"/>
          <w:szCs w:val="28"/>
        </w:rPr>
        <w:t xml:space="preserve">по каждому лоту, заявленному в предмете закупки, согласно заявкам на участие в </w:t>
      </w:r>
      <w:r>
        <w:rPr>
          <w:b/>
          <w:sz w:val="28"/>
          <w:szCs w:val="28"/>
        </w:rPr>
        <w:t>открытом</w:t>
      </w:r>
      <w:r w:rsidRPr="003E3F27">
        <w:rPr>
          <w:b/>
          <w:sz w:val="28"/>
          <w:szCs w:val="28"/>
        </w:rPr>
        <w:t xml:space="preserve"> аукционе</w:t>
      </w:r>
    </w:p>
    <w:tbl>
      <w:tblPr>
        <w:tblStyle w:val="a3"/>
        <w:tblW w:w="1576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51"/>
        <w:gridCol w:w="1418"/>
        <w:gridCol w:w="2695"/>
        <w:gridCol w:w="708"/>
        <w:gridCol w:w="993"/>
        <w:gridCol w:w="993"/>
        <w:gridCol w:w="1560"/>
        <w:gridCol w:w="1387"/>
        <w:gridCol w:w="2865"/>
        <w:gridCol w:w="1134"/>
        <w:gridCol w:w="850"/>
        <w:gridCol w:w="710"/>
      </w:tblGrid>
      <w:tr w:rsidR="005F043A" w:rsidRPr="00456EB5" w14:paraId="50E916F6" w14:textId="77777777" w:rsidTr="00734F5D">
        <w:tc>
          <w:tcPr>
            <w:tcW w:w="451" w:type="dxa"/>
          </w:tcPr>
          <w:p w14:paraId="0C632740" w14:textId="77777777" w:rsidR="005F043A" w:rsidRPr="004276A8" w:rsidRDefault="005F043A" w:rsidP="000361D5">
            <w:pPr>
              <w:jc w:val="both"/>
              <w:rPr>
                <w:sz w:val="20"/>
                <w:szCs w:val="20"/>
              </w:rPr>
            </w:pPr>
            <w:r w:rsidRPr="004276A8">
              <w:rPr>
                <w:sz w:val="20"/>
                <w:szCs w:val="20"/>
              </w:rPr>
              <w:t>№ п/п</w:t>
            </w:r>
          </w:p>
        </w:tc>
        <w:tc>
          <w:tcPr>
            <w:tcW w:w="5814" w:type="dxa"/>
            <w:gridSpan w:val="4"/>
          </w:tcPr>
          <w:p w14:paraId="52E58C21" w14:textId="77777777" w:rsidR="005F043A" w:rsidRPr="004276A8" w:rsidRDefault="005F043A" w:rsidP="000361D5">
            <w:pPr>
              <w:jc w:val="center"/>
              <w:rPr>
                <w:sz w:val="20"/>
                <w:szCs w:val="20"/>
              </w:rPr>
            </w:pPr>
            <w:r w:rsidRPr="004276A8">
              <w:rPr>
                <w:sz w:val="20"/>
                <w:szCs w:val="20"/>
              </w:rPr>
              <w:t>Объект закупки согласно Извещению</w:t>
            </w:r>
          </w:p>
        </w:tc>
        <w:tc>
          <w:tcPr>
            <w:tcW w:w="993" w:type="dxa"/>
          </w:tcPr>
          <w:p w14:paraId="4B3DAB93" w14:textId="77777777" w:rsidR="005F043A" w:rsidRPr="004276A8" w:rsidRDefault="005F043A" w:rsidP="000361D5">
            <w:pPr>
              <w:jc w:val="center"/>
              <w:rPr>
                <w:sz w:val="20"/>
                <w:szCs w:val="20"/>
              </w:rPr>
            </w:pPr>
          </w:p>
          <w:p w14:paraId="17EBFB39" w14:textId="77777777" w:rsidR="005F043A" w:rsidRPr="004276A8" w:rsidRDefault="005F043A" w:rsidP="000361D5">
            <w:pPr>
              <w:jc w:val="center"/>
              <w:rPr>
                <w:sz w:val="20"/>
                <w:szCs w:val="20"/>
              </w:rPr>
            </w:pPr>
            <w:proofErr w:type="spellStart"/>
            <w:r w:rsidRPr="004276A8">
              <w:rPr>
                <w:sz w:val="20"/>
                <w:szCs w:val="20"/>
              </w:rPr>
              <w:t>Поряд</w:t>
            </w:r>
            <w:r>
              <w:rPr>
                <w:sz w:val="20"/>
                <w:szCs w:val="20"/>
              </w:rPr>
              <w:t>-</w:t>
            </w:r>
            <w:r w:rsidRPr="004276A8">
              <w:rPr>
                <w:sz w:val="20"/>
                <w:szCs w:val="20"/>
              </w:rPr>
              <w:t>ковый</w:t>
            </w:r>
            <w:proofErr w:type="spellEnd"/>
          </w:p>
          <w:p w14:paraId="531184DC" w14:textId="77777777" w:rsidR="005F043A" w:rsidRPr="004276A8" w:rsidRDefault="005F043A" w:rsidP="000361D5">
            <w:pPr>
              <w:jc w:val="center"/>
              <w:rPr>
                <w:sz w:val="20"/>
                <w:szCs w:val="20"/>
              </w:rPr>
            </w:pPr>
            <w:r w:rsidRPr="004276A8">
              <w:rPr>
                <w:sz w:val="20"/>
                <w:szCs w:val="20"/>
              </w:rPr>
              <w:t>номер</w:t>
            </w:r>
          </w:p>
          <w:p w14:paraId="6222CCE1" w14:textId="77777777" w:rsidR="005F043A" w:rsidRPr="004276A8" w:rsidRDefault="005F043A" w:rsidP="000361D5">
            <w:pPr>
              <w:jc w:val="center"/>
              <w:rPr>
                <w:sz w:val="20"/>
                <w:szCs w:val="20"/>
              </w:rPr>
            </w:pPr>
            <w:r w:rsidRPr="004276A8">
              <w:rPr>
                <w:sz w:val="20"/>
                <w:szCs w:val="20"/>
              </w:rPr>
              <w:t>заявки</w:t>
            </w:r>
          </w:p>
        </w:tc>
        <w:tc>
          <w:tcPr>
            <w:tcW w:w="1560" w:type="dxa"/>
          </w:tcPr>
          <w:p w14:paraId="6C1AAF39" w14:textId="77777777" w:rsidR="005F043A" w:rsidRPr="004276A8" w:rsidRDefault="005F043A" w:rsidP="000361D5">
            <w:pPr>
              <w:jc w:val="center"/>
              <w:rPr>
                <w:sz w:val="20"/>
                <w:szCs w:val="20"/>
              </w:rPr>
            </w:pPr>
          </w:p>
          <w:p w14:paraId="56C11597" w14:textId="65BF4076" w:rsidR="005F043A" w:rsidRPr="004276A8" w:rsidRDefault="005F043A" w:rsidP="000361D5">
            <w:pPr>
              <w:jc w:val="center"/>
              <w:rPr>
                <w:sz w:val="20"/>
                <w:szCs w:val="20"/>
              </w:rPr>
            </w:pPr>
            <w:r w:rsidRPr="004276A8">
              <w:rPr>
                <w:sz w:val="20"/>
                <w:szCs w:val="20"/>
              </w:rPr>
              <w:t>Наименование</w:t>
            </w:r>
          </w:p>
          <w:p w14:paraId="486633AC" w14:textId="77777777" w:rsidR="005F043A" w:rsidRPr="004276A8" w:rsidRDefault="005F043A" w:rsidP="000361D5">
            <w:pPr>
              <w:jc w:val="center"/>
              <w:rPr>
                <w:sz w:val="20"/>
                <w:szCs w:val="20"/>
              </w:rPr>
            </w:pPr>
            <w:r w:rsidRPr="004276A8">
              <w:rPr>
                <w:sz w:val="20"/>
                <w:szCs w:val="20"/>
              </w:rPr>
              <w:t>участника</w:t>
            </w:r>
          </w:p>
          <w:p w14:paraId="13D923F4" w14:textId="77777777" w:rsidR="005F043A" w:rsidRPr="004276A8" w:rsidRDefault="005F043A" w:rsidP="000361D5">
            <w:pPr>
              <w:jc w:val="center"/>
              <w:rPr>
                <w:sz w:val="20"/>
                <w:szCs w:val="20"/>
              </w:rPr>
            </w:pPr>
            <w:r w:rsidRPr="004276A8">
              <w:rPr>
                <w:sz w:val="20"/>
                <w:szCs w:val="20"/>
              </w:rPr>
              <w:t>закупки</w:t>
            </w:r>
          </w:p>
        </w:tc>
        <w:tc>
          <w:tcPr>
            <w:tcW w:w="6946" w:type="dxa"/>
            <w:gridSpan w:val="5"/>
          </w:tcPr>
          <w:p w14:paraId="0C4512A6" w14:textId="77777777" w:rsidR="005F043A" w:rsidRPr="004276A8" w:rsidRDefault="005F043A" w:rsidP="000361D5">
            <w:pPr>
              <w:jc w:val="center"/>
              <w:rPr>
                <w:sz w:val="20"/>
                <w:szCs w:val="20"/>
              </w:rPr>
            </w:pPr>
            <w:r w:rsidRPr="004276A8">
              <w:rPr>
                <w:sz w:val="20"/>
                <w:szCs w:val="20"/>
              </w:rPr>
              <w:t>Объект закупки согласно заявке</w:t>
            </w:r>
          </w:p>
        </w:tc>
      </w:tr>
      <w:tr w:rsidR="005F043A" w:rsidRPr="00EE3EF3" w14:paraId="44030E72" w14:textId="77777777" w:rsidTr="00734F5D">
        <w:trPr>
          <w:trHeight w:val="985"/>
        </w:trPr>
        <w:tc>
          <w:tcPr>
            <w:tcW w:w="451" w:type="dxa"/>
          </w:tcPr>
          <w:p w14:paraId="1922BF19" w14:textId="77777777" w:rsidR="005F043A" w:rsidRPr="004276A8" w:rsidRDefault="005F043A" w:rsidP="000361D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6509F2DA" w14:textId="77777777" w:rsidR="005F043A" w:rsidRPr="00EE3EF3" w:rsidRDefault="005F043A" w:rsidP="000361D5">
            <w:pPr>
              <w:jc w:val="center"/>
              <w:rPr>
                <w:sz w:val="18"/>
                <w:szCs w:val="18"/>
              </w:rPr>
            </w:pPr>
            <w:r w:rsidRPr="00EE3EF3">
              <w:rPr>
                <w:sz w:val="18"/>
                <w:szCs w:val="18"/>
              </w:rPr>
              <w:t>Наименование</w:t>
            </w:r>
          </w:p>
          <w:p w14:paraId="49B68E0E" w14:textId="77777777" w:rsidR="005F043A" w:rsidRPr="00EE3EF3" w:rsidRDefault="005F043A" w:rsidP="000361D5">
            <w:pPr>
              <w:jc w:val="center"/>
              <w:rPr>
                <w:sz w:val="18"/>
                <w:szCs w:val="18"/>
              </w:rPr>
            </w:pPr>
            <w:r w:rsidRPr="00EE3EF3">
              <w:rPr>
                <w:sz w:val="18"/>
                <w:szCs w:val="18"/>
              </w:rPr>
              <w:t xml:space="preserve">товара (работы, услуги) </w:t>
            </w:r>
          </w:p>
        </w:tc>
        <w:tc>
          <w:tcPr>
            <w:tcW w:w="2695" w:type="dxa"/>
          </w:tcPr>
          <w:p w14:paraId="7B748866" w14:textId="77777777" w:rsidR="005F043A" w:rsidRPr="00EE3EF3" w:rsidRDefault="005F043A" w:rsidP="000361D5">
            <w:pPr>
              <w:jc w:val="center"/>
              <w:rPr>
                <w:sz w:val="18"/>
                <w:szCs w:val="18"/>
              </w:rPr>
            </w:pPr>
            <w:r w:rsidRPr="00EE3EF3">
              <w:rPr>
                <w:sz w:val="18"/>
                <w:szCs w:val="18"/>
              </w:rPr>
              <w:t>Качественные и технические характеристики объекта закупки</w:t>
            </w:r>
          </w:p>
        </w:tc>
        <w:tc>
          <w:tcPr>
            <w:tcW w:w="708" w:type="dxa"/>
          </w:tcPr>
          <w:p w14:paraId="40A19EAD" w14:textId="77777777" w:rsidR="005F043A" w:rsidRPr="00EE3EF3" w:rsidRDefault="005F043A" w:rsidP="000361D5">
            <w:pPr>
              <w:jc w:val="center"/>
              <w:rPr>
                <w:sz w:val="18"/>
                <w:szCs w:val="18"/>
              </w:rPr>
            </w:pPr>
            <w:r w:rsidRPr="00EE3EF3">
              <w:rPr>
                <w:sz w:val="18"/>
                <w:szCs w:val="18"/>
              </w:rPr>
              <w:t>Ед.</w:t>
            </w:r>
          </w:p>
          <w:p w14:paraId="135122CD" w14:textId="77777777" w:rsidR="005F043A" w:rsidRPr="00EE3EF3" w:rsidRDefault="005F043A" w:rsidP="000361D5">
            <w:pPr>
              <w:jc w:val="center"/>
              <w:rPr>
                <w:sz w:val="18"/>
                <w:szCs w:val="18"/>
              </w:rPr>
            </w:pPr>
            <w:r w:rsidRPr="00EE3EF3">
              <w:rPr>
                <w:sz w:val="18"/>
                <w:szCs w:val="18"/>
              </w:rPr>
              <w:t>изм.</w:t>
            </w:r>
          </w:p>
        </w:tc>
        <w:tc>
          <w:tcPr>
            <w:tcW w:w="993" w:type="dxa"/>
          </w:tcPr>
          <w:p w14:paraId="2AB0BEAF" w14:textId="77777777" w:rsidR="005F043A" w:rsidRPr="00EE3EF3" w:rsidRDefault="005F043A" w:rsidP="000361D5">
            <w:pPr>
              <w:jc w:val="center"/>
              <w:rPr>
                <w:sz w:val="18"/>
                <w:szCs w:val="18"/>
              </w:rPr>
            </w:pPr>
            <w:r w:rsidRPr="00EE3EF3">
              <w:rPr>
                <w:sz w:val="18"/>
                <w:szCs w:val="18"/>
              </w:rPr>
              <w:t>Кол</w:t>
            </w:r>
            <w:r>
              <w:rPr>
                <w:sz w:val="18"/>
                <w:szCs w:val="18"/>
              </w:rPr>
              <w:t>-</w:t>
            </w:r>
            <w:r w:rsidRPr="00EE3EF3">
              <w:rPr>
                <w:sz w:val="18"/>
                <w:szCs w:val="18"/>
              </w:rPr>
              <w:t>во,</w:t>
            </w:r>
          </w:p>
          <w:p w14:paraId="598FF97E" w14:textId="77777777" w:rsidR="005F043A" w:rsidRPr="00EE3EF3" w:rsidRDefault="005F043A" w:rsidP="000361D5">
            <w:pPr>
              <w:jc w:val="center"/>
              <w:rPr>
                <w:sz w:val="18"/>
                <w:szCs w:val="18"/>
              </w:rPr>
            </w:pPr>
            <w:r w:rsidRPr="00EE3EF3">
              <w:rPr>
                <w:sz w:val="18"/>
                <w:szCs w:val="18"/>
              </w:rPr>
              <w:t>объем закупки</w:t>
            </w:r>
          </w:p>
        </w:tc>
        <w:tc>
          <w:tcPr>
            <w:tcW w:w="993" w:type="dxa"/>
          </w:tcPr>
          <w:p w14:paraId="03634047" w14:textId="77777777" w:rsidR="005F043A" w:rsidRPr="00EE3EF3" w:rsidRDefault="005F043A" w:rsidP="000361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14:paraId="11A58DAE" w14:textId="77777777" w:rsidR="005F043A" w:rsidRPr="00EE3EF3" w:rsidRDefault="005F043A" w:rsidP="000361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7" w:type="dxa"/>
          </w:tcPr>
          <w:p w14:paraId="1739144B" w14:textId="77777777" w:rsidR="005F043A" w:rsidRPr="00EE3EF3" w:rsidRDefault="005F043A" w:rsidP="000361D5">
            <w:pPr>
              <w:jc w:val="center"/>
              <w:rPr>
                <w:sz w:val="18"/>
                <w:szCs w:val="18"/>
              </w:rPr>
            </w:pPr>
            <w:r w:rsidRPr="00EE3EF3">
              <w:rPr>
                <w:sz w:val="18"/>
                <w:szCs w:val="18"/>
              </w:rPr>
              <w:t>Наименование</w:t>
            </w:r>
          </w:p>
          <w:p w14:paraId="03CC510C" w14:textId="217D8BB1" w:rsidR="005F043A" w:rsidRPr="00EE3EF3" w:rsidRDefault="005F043A" w:rsidP="000361D5">
            <w:pPr>
              <w:jc w:val="center"/>
              <w:rPr>
                <w:sz w:val="18"/>
                <w:szCs w:val="18"/>
              </w:rPr>
            </w:pPr>
            <w:r w:rsidRPr="00EE3EF3">
              <w:rPr>
                <w:sz w:val="18"/>
                <w:szCs w:val="18"/>
              </w:rPr>
              <w:t xml:space="preserve">товара (работы, услуги). </w:t>
            </w:r>
          </w:p>
        </w:tc>
        <w:tc>
          <w:tcPr>
            <w:tcW w:w="2865" w:type="dxa"/>
          </w:tcPr>
          <w:p w14:paraId="504DFDFE" w14:textId="77777777" w:rsidR="005F043A" w:rsidRPr="00EE3EF3" w:rsidRDefault="005F043A" w:rsidP="000361D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E3EF3">
              <w:rPr>
                <w:sz w:val="18"/>
                <w:szCs w:val="18"/>
              </w:rPr>
              <w:t>Качественные и технические характеристики объекта закупки</w:t>
            </w:r>
          </w:p>
        </w:tc>
        <w:tc>
          <w:tcPr>
            <w:tcW w:w="1134" w:type="dxa"/>
          </w:tcPr>
          <w:p w14:paraId="5B15E1CC" w14:textId="77777777" w:rsidR="005F043A" w:rsidRPr="00EE3EF3" w:rsidRDefault="005F043A" w:rsidP="000361D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E3EF3">
              <w:rPr>
                <w:sz w:val="18"/>
                <w:szCs w:val="18"/>
              </w:rPr>
              <w:t xml:space="preserve">Страна и   фирма </w:t>
            </w:r>
            <w:proofErr w:type="spellStart"/>
            <w:r w:rsidRPr="00EE3EF3">
              <w:rPr>
                <w:sz w:val="18"/>
                <w:szCs w:val="18"/>
              </w:rPr>
              <w:t>произво</w:t>
            </w:r>
            <w:r>
              <w:rPr>
                <w:sz w:val="18"/>
                <w:szCs w:val="18"/>
              </w:rPr>
              <w:t>-</w:t>
            </w:r>
            <w:r w:rsidRPr="00EE3EF3">
              <w:rPr>
                <w:sz w:val="18"/>
                <w:szCs w:val="18"/>
              </w:rPr>
              <w:t>дитель</w:t>
            </w:r>
            <w:proofErr w:type="spellEnd"/>
          </w:p>
        </w:tc>
        <w:tc>
          <w:tcPr>
            <w:tcW w:w="850" w:type="dxa"/>
          </w:tcPr>
          <w:p w14:paraId="718437DB" w14:textId="77777777" w:rsidR="005F043A" w:rsidRPr="00EE3EF3" w:rsidRDefault="005F043A" w:rsidP="00FF7CBB">
            <w:pPr>
              <w:jc w:val="center"/>
              <w:rPr>
                <w:sz w:val="18"/>
                <w:szCs w:val="18"/>
              </w:rPr>
            </w:pPr>
            <w:r w:rsidRPr="00EE3EF3">
              <w:rPr>
                <w:sz w:val="18"/>
                <w:szCs w:val="18"/>
              </w:rPr>
              <w:t>Ед.</w:t>
            </w:r>
          </w:p>
          <w:p w14:paraId="785FCA36" w14:textId="44588E86" w:rsidR="005F043A" w:rsidRPr="00EE3EF3" w:rsidRDefault="005F043A" w:rsidP="00FF7CB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E3EF3">
              <w:rPr>
                <w:sz w:val="18"/>
                <w:szCs w:val="18"/>
              </w:rPr>
              <w:t>измерения</w:t>
            </w:r>
          </w:p>
        </w:tc>
        <w:tc>
          <w:tcPr>
            <w:tcW w:w="710" w:type="dxa"/>
          </w:tcPr>
          <w:p w14:paraId="0DDD6AFD" w14:textId="77777777" w:rsidR="005F043A" w:rsidRPr="00EE3EF3" w:rsidRDefault="005F043A" w:rsidP="00FF7CBB">
            <w:pPr>
              <w:jc w:val="center"/>
              <w:rPr>
                <w:sz w:val="18"/>
                <w:szCs w:val="18"/>
              </w:rPr>
            </w:pPr>
            <w:r w:rsidRPr="00EE3EF3">
              <w:rPr>
                <w:sz w:val="18"/>
                <w:szCs w:val="18"/>
              </w:rPr>
              <w:t>Кол</w:t>
            </w:r>
            <w:r>
              <w:rPr>
                <w:sz w:val="18"/>
                <w:szCs w:val="18"/>
              </w:rPr>
              <w:t>-</w:t>
            </w:r>
            <w:r w:rsidRPr="00EE3EF3">
              <w:rPr>
                <w:sz w:val="18"/>
                <w:szCs w:val="18"/>
              </w:rPr>
              <w:t>во,</w:t>
            </w:r>
          </w:p>
          <w:p w14:paraId="025E18A5" w14:textId="77777777" w:rsidR="005F043A" w:rsidRPr="00EE3EF3" w:rsidRDefault="005F043A" w:rsidP="00FF7CBB">
            <w:pPr>
              <w:ind w:right="-115"/>
              <w:jc w:val="center"/>
              <w:rPr>
                <w:sz w:val="18"/>
                <w:szCs w:val="18"/>
              </w:rPr>
            </w:pPr>
            <w:r w:rsidRPr="00EE3EF3">
              <w:rPr>
                <w:sz w:val="18"/>
                <w:szCs w:val="18"/>
              </w:rPr>
              <w:t>объем</w:t>
            </w:r>
          </w:p>
          <w:p w14:paraId="6EE43646" w14:textId="77777777" w:rsidR="005F043A" w:rsidRPr="00EE3EF3" w:rsidRDefault="005F043A" w:rsidP="00FF7CBB">
            <w:pPr>
              <w:ind w:left="-108" w:right="-144"/>
              <w:jc w:val="center"/>
              <w:rPr>
                <w:sz w:val="18"/>
                <w:szCs w:val="18"/>
              </w:rPr>
            </w:pPr>
            <w:r w:rsidRPr="00EE3EF3">
              <w:rPr>
                <w:sz w:val="18"/>
                <w:szCs w:val="18"/>
              </w:rPr>
              <w:t>закупки</w:t>
            </w:r>
          </w:p>
        </w:tc>
      </w:tr>
      <w:tr w:rsidR="001A277E" w:rsidRPr="00456EB5" w14:paraId="0293849D" w14:textId="77777777" w:rsidTr="00734F5D">
        <w:trPr>
          <w:trHeight w:val="70"/>
        </w:trPr>
        <w:tc>
          <w:tcPr>
            <w:tcW w:w="15764" w:type="dxa"/>
            <w:gridSpan w:val="12"/>
          </w:tcPr>
          <w:p w14:paraId="5C8E7AF0" w14:textId="77777777" w:rsidR="00CB50F1" w:rsidRDefault="00CB50F1" w:rsidP="001A277E">
            <w:pPr>
              <w:jc w:val="center"/>
              <w:rPr>
                <w:b/>
                <w:sz w:val="20"/>
                <w:szCs w:val="20"/>
              </w:rPr>
            </w:pPr>
          </w:p>
          <w:p w14:paraId="1D3B2FA8" w14:textId="77777777" w:rsidR="001A277E" w:rsidRDefault="001A277E" w:rsidP="001A277E">
            <w:pPr>
              <w:jc w:val="center"/>
              <w:rPr>
                <w:b/>
                <w:sz w:val="20"/>
                <w:szCs w:val="20"/>
              </w:rPr>
            </w:pPr>
            <w:r w:rsidRPr="004276A8">
              <w:rPr>
                <w:b/>
                <w:sz w:val="20"/>
                <w:szCs w:val="20"/>
              </w:rPr>
              <w:t>ЛОТ № 1</w:t>
            </w:r>
          </w:p>
          <w:p w14:paraId="444E154A" w14:textId="610F263F" w:rsidR="00CB50F1" w:rsidRPr="004276A8" w:rsidRDefault="00CB50F1" w:rsidP="001A277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E1E25" w:rsidRPr="00175DF1" w14:paraId="63B22FE9" w14:textId="77777777" w:rsidTr="00734F5D">
        <w:trPr>
          <w:trHeight w:val="1998"/>
        </w:trPr>
        <w:tc>
          <w:tcPr>
            <w:tcW w:w="451" w:type="dxa"/>
          </w:tcPr>
          <w:p w14:paraId="70532E82" w14:textId="77777777" w:rsidR="008E1E25" w:rsidRPr="00175DF1" w:rsidRDefault="008E1E25" w:rsidP="001A277E">
            <w:pPr>
              <w:jc w:val="both"/>
              <w:rPr>
                <w:sz w:val="20"/>
                <w:szCs w:val="20"/>
              </w:rPr>
            </w:pPr>
            <w:r w:rsidRPr="00175DF1">
              <w:rPr>
                <w:sz w:val="20"/>
                <w:szCs w:val="20"/>
              </w:rPr>
              <w:t>1.</w:t>
            </w:r>
          </w:p>
        </w:tc>
        <w:tc>
          <w:tcPr>
            <w:tcW w:w="1418" w:type="dxa"/>
            <w:shd w:val="clear" w:color="auto" w:fill="FFFFFF" w:themeFill="background1"/>
          </w:tcPr>
          <w:p w14:paraId="528B62F8" w14:textId="5846860C" w:rsidR="008E1E25" w:rsidRPr="00452721" w:rsidRDefault="00452721" w:rsidP="001A277E">
            <w:pPr>
              <w:rPr>
                <w:sz w:val="20"/>
                <w:szCs w:val="20"/>
                <w:highlight w:val="yellow"/>
              </w:rPr>
            </w:pPr>
            <w:r w:rsidRPr="00452721">
              <w:rPr>
                <w:sz w:val="20"/>
                <w:szCs w:val="20"/>
              </w:rPr>
              <w:t>Поставка и установка (выполнение проектных, монтажных и пуско-наладочных работ) дизельной генераторной установки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F173641" w14:textId="77777777" w:rsidR="008E1E25" w:rsidRDefault="00452721" w:rsidP="001A277E">
            <w:pPr>
              <w:jc w:val="center"/>
              <w:rPr>
                <w:sz w:val="20"/>
                <w:szCs w:val="20"/>
              </w:rPr>
            </w:pPr>
            <w:r w:rsidRPr="00452721">
              <w:rPr>
                <w:sz w:val="20"/>
                <w:szCs w:val="20"/>
              </w:rPr>
              <w:t>Генераторная установка: конструкция – стационарная; тип топлива – дизель; номинальная мощность 150 – 200 кВт; количество фаз – три; напряжение на выходе 380 В; размеры не более 1200х3400х1810 мм; с АВР; без защитного кожуха.</w:t>
            </w:r>
          </w:p>
          <w:p w14:paraId="72028993" w14:textId="4B8E1F14" w:rsidR="00336B50" w:rsidRDefault="00336B50" w:rsidP="00336B50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Установка: материалы должны соответствовать предмету лота и отвечать современным требованиям и качеству.</w:t>
            </w:r>
          </w:p>
          <w:p w14:paraId="6664CCFA" w14:textId="77777777" w:rsidR="00336B50" w:rsidRDefault="00336B50" w:rsidP="00336B50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 xml:space="preserve">При выполнении работ применять качественные материалы, обеспечивающие долгое </w:t>
            </w:r>
            <w:r>
              <w:rPr>
                <w:rFonts w:eastAsia="Calibri"/>
                <w:bCs/>
                <w:sz w:val="20"/>
                <w:szCs w:val="20"/>
                <w:lang w:eastAsia="en-US"/>
              </w:rPr>
              <w:lastRenderedPageBreak/>
              <w:t>использование при эксплуатации объекта. Работы выполнять квалифицированными специалистами, имеющими опыт по специальности и специальные допуски.</w:t>
            </w:r>
          </w:p>
          <w:p w14:paraId="155DB68D" w14:textId="397B0262" w:rsidR="00336B50" w:rsidRPr="00452721" w:rsidRDefault="00336B50" w:rsidP="001A277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</w:tcPr>
          <w:p w14:paraId="473105A8" w14:textId="1BD440C8" w:rsidR="008E1E25" w:rsidRPr="00452721" w:rsidRDefault="008E1E25" w:rsidP="001A277E">
            <w:pPr>
              <w:jc w:val="center"/>
              <w:rPr>
                <w:sz w:val="20"/>
                <w:szCs w:val="20"/>
              </w:rPr>
            </w:pPr>
            <w:r w:rsidRPr="00452721">
              <w:rPr>
                <w:rFonts w:eastAsia="Calibri"/>
                <w:sz w:val="20"/>
                <w:szCs w:val="20"/>
                <w:lang w:eastAsia="en-US"/>
              </w:rPr>
              <w:lastRenderedPageBreak/>
              <w:t>шт.</w:t>
            </w:r>
          </w:p>
        </w:tc>
        <w:tc>
          <w:tcPr>
            <w:tcW w:w="993" w:type="dxa"/>
          </w:tcPr>
          <w:p w14:paraId="3EB2CDFB" w14:textId="70382E30" w:rsidR="008E1E25" w:rsidRPr="00452721" w:rsidRDefault="00452721" w:rsidP="001A277E">
            <w:pPr>
              <w:jc w:val="center"/>
              <w:rPr>
                <w:sz w:val="20"/>
                <w:szCs w:val="20"/>
              </w:rPr>
            </w:pPr>
            <w:r w:rsidRPr="00452721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3" w:type="dxa"/>
          </w:tcPr>
          <w:p w14:paraId="523E783F" w14:textId="77777777" w:rsidR="008E1E25" w:rsidRPr="004533D5" w:rsidRDefault="008E1E25" w:rsidP="001A277E">
            <w:pPr>
              <w:jc w:val="center"/>
              <w:rPr>
                <w:sz w:val="20"/>
                <w:szCs w:val="20"/>
              </w:rPr>
            </w:pPr>
            <w:r w:rsidRPr="004533D5">
              <w:rPr>
                <w:sz w:val="20"/>
                <w:szCs w:val="20"/>
              </w:rPr>
              <w:t>1</w:t>
            </w:r>
          </w:p>
          <w:p w14:paraId="7C34FBFA" w14:textId="77777777" w:rsidR="008E1E25" w:rsidRPr="004533D5" w:rsidRDefault="008E1E25" w:rsidP="001A277E">
            <w:pPr>
              <w:jc w:val="center"/>
              <w:rPr>
                <w:sz w:val="20"/>
                <w:szCs w:val="20"/>
              </w:rPr>
            </w:pPr>
          </w:p>
          <w:p w14:paraId="63C0F13C" w14:textId="77777777" w:rsidR="008E1E25" w:rsidRPr="004533D5" w:rsidRDefault="008E1E25" w:rsidP="001A277E">
            <w:pPr>
              <w:jc w:val="center"/>
              <w:rPr>
                <w:sz w:val="20"/>
                <w:szCs w:val="20"/>
              </w:rPr>
            </w:pPr>
          </w:p>
          <w:p w14:paraId="434EB40D" w14:textId="77777777" w:rsidR="008E1E25" w:rsidRPr="004533D5" w:rsidRDefault="008E1E25" w:rsidP="001A277E">
            <w:pPr>
              <w:jc w:val="center"/>
              <w:rPr>
                <w:sz w:val="20"/>
                <w:szCs w:val="20"/>
              </w:rPr>
            </w:pPr>
          </w:p>
          <w:p w14:paraId="613A98D4" w14:textId="77777777" w:rsidR="008E1E25" w:rsidRPr="004533D5" w:rsidRDefault="008E1E25" w:rsidP="001A277E">
            <w:pPr>
              <w:jc w:val="center"/>
              <w:rPr>
                <w:sz w:val="20"/>
                <w:szCs w:val="20"/>
              </w:rPr>
            </w:pPr>
          </w:p>
          <w:p w14:paraId="1D15C9F4" w14:textId="77777777" w:rsidR="008E1E25" w:rsidRPr="004533D5" w:rsidRDefault="008E1E25" w:rsidP="001A277E">
            <w:pPr>
              <w:jc w:val="center"/>
              <w:rPr>
                <w:sz w:val="20"/>
                <w:szCs w:val="20"/>
              </w:rPr>
            </w:pPr>
          </w:p>
          <w:p w14:paraId="324EEA60" w14:textId="77777777" w:rsidR="008E1E25" w:rsidRPr="004533D5" w:rsidRDefault="008E1E25" w:rsidP="001A277E">
            <w:pPr>
              <w:jc w:val="center"/>
              <w:rPr>
                <w:sz w:val="20"/>
                <w:szCs w:val="20"/>
              </w:rPr>
            </w:pPr>
          </w:p>
          <w:p w14:paraId="584DBCE9" w14:textId="77777777" w:rsidR="008E1E25" w:rsidRPr="004533D5" w:rsidRDefault="008E1E25" w:rsidP="001A277E">
            <w:pPr>
              <w:jc w:val="center"/>
              <w:rPr>
                <w:sz w:val="20"/>
                <w:szCs w:val="20"/>
              </w:rPr>
            </w:pPr>
          </w:p>
          <w:p w14:paraId="0F3DF888" w14:textId="77777777" w:rsidR="008E1E25" w:rsidRPr="004533D5" w:rsidRDefault="008E1E25" w:rsidP="001A277E">
            <w:pPr>
              <w:jc w:val="center"/>
              <w:rPr>
                <w:sz w:val="20"/>
                <w:szCs w:val="20"/>
              </w:rPr>
            </w:pPr>
          </w:p>
          <w:p w14:paraId="21BF0B2F" w14:textId="77777777" w:rsidR="008E1E25" w:rsidRPr="004533D5" w:rsidRDefault="008E1E25" w:rsidP="001A277E">
            <w:pPr>
              <w:jc w:val="center"/>
              <w:rPr>
                <w:sz w:val="20"/>
                <w:szCs w:val="20"/>
              </w:rPr>
            </w:pPr>
          </w:p>
          <w:p w14:paraId="23E79F1D" w14:textId="77777777" w:rsidR="008E1E25" w:rsidRPr="004533D5" w:rsidRDefault="008E1E25" w:rsidP="001A277E">
            <w:pPr>
              <w:jc w:val="center"/>
              <w:rPr>
                <w:sz w:val="20"/>
                <w:szCs w:val="20"/>
              </w:rPr>
            </w:pPr>
          </w:p>
          <w:p w14:paraId="4D2556A7" w14:textId="77777777" w:rsidR="008E1E25" w:rsidRPr="004533D5" w:rsidRDefault="008E1E25" w:rsidP="001A277E">
            <w:pPr>
              <w:jc w:val="center"/>
              <w:rPr>
                <w:sz w:val="20"/>
                <w:szCs w:val="20"/>
              </w:rPr>
            </w:pPr>
          </w:p>
          <w:p w14:paraId="66BFD291" w14:textId="77777777" w:rsidR="008E1E25" w:rsidRPr="004533D5" w:rsidRDefault="008E1E25" w:rsidP="001A277E">
            <w:pPr>
              <w:jc w:val="center"/>
              <w:rPr>
                <w:sz w:val="20"/>
                <w:szCs w:val="20"/>
              </w:rPr>
            </w:pPr>
          </w:p>
          <w:p w14:paraId="1211B6D5" w14:textId="77777777" w:rsidR="008E1E25" w:rsidRPr="004533D5" w:rsidRDefault="008E1E25" w:rsidP="001A277E">
            <w:pPr>
              <w:jc w:val="center"/>
              <w:rPr>
                <w:sz w:val="20"/>
                <w:szCs w:val="20"/>
              </w:rPr>
            </w:pPr>
          </w:p>
          <w:p w14:paraId="2B0B01F8" w14:textId="77777777" w:rsidR="008E1E25" w:rsidRPr="004533D5" w:rsidRDefault="008E1E25" w:rsidP="001A277E">
            <w:pPr>
              <w:jc w:val="center"/>
              <w:rPr>
                <w:sz w:val="20"/>
                <w:szCs w:val="20"/>
              </w:rPr>
            </w:pPr>
          </w:p>
          <w:p w14:paraId="6C94E8C1" w14:textId="5CB3B5D7" w:rsidR="008E1E25" w:rsidRPr="004533D5" w:rsidRDefault="008E1E25" w:rsidP="001A277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75C55043" w14:textId="03BA3C5A" w:rsidR="008E1E25" w:rsidRPr="004533D5" w:rsidRDefault="008E1E25" w:rsidP="001A277E">
            <w:pPr>
              <w:jc w:val="center"/>
              <w:rPr>
                <w:sz w:val="20"/>
                <w:szCs w:val="20"/>
              </w:rPr>
            </w:pPr>
            <w:r w:rsidRPr="004533D5">
              <w:rPr>
                <w:sz w:val="20"/>
                <w:szCs w:val="20"/>
              </w:rPr>
              <w:t>ООО «</w:t>
            </w:r>
            <w:proofErr w:type="spellStart"/>
            <w:r w:rsidR="00452721" w:rsidRPr="004533D5">
              <w:rPr>
                <w:sz w:val="20"/>
                <w:szCs w:val="20"/>
              </w:rPr>
              <w:t>Тирпромавтоматика</w:t>
            </w:r>
            <w:proofErr w:type="spellEnd"/>
            <w:r w:rsidRPr="004533D5">
              <w:rPr>
                <w:sz w:val="20"/>
                <w:szCs w:val="20"/>
              </w:rPr>
              <w:t>»</w:t>
            </w:r>
          </w:p>
        </w:tc>
        <w:tc>
          <w:tcPr>
            <w:tcW w:w="1387" w:type="dxa"/>
          </w:tcPr>
          <w:p w14:paraId="28456138" w14:textId="6C416842" w:rsidR="008E1E25" w:rsidRPr="004533D5" w:rsidRDefault="00452721" w:rsidP="000321B6">
            <w:pPr>
              <w:rPr>
                <w:sz w:val="20"/>
                <w:szCs w:val="20"/>
              </w:rPr>
            </w:pPr>
            <w:r w:rsidRPr="004533D5">
              <w:rPr>
                <w:sz w:val="20"/>
                <w:szCs w:val="20"/>
              </w:rPr>
              <w:t xml:space="preserve">Поставка и установка (выполнение проектных, монтажных и пуско-наладочных работ) дизельной генераторной установки </w:t>
            </w: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456C2B7" w14:textId="35DD704D" w:rsidR="008E1E25" w:rsidRPr="004533D5" w:rsidRDefault="00452721" w:rsidP="001A277E">
            <w:pPr>
              <w:jc w:val="center"/>
              <w:rPr>
                <w:sz w:val="20"/>
                <w:szCs w:val="20"/>
              </w:rPr>
            </w:pPr>
            <w:r w:rsidRPr="004533D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Дизельная генераторная установка </w:t>
            </w:r>
            <w:r w:rsidRPr="004533D5">
              <w:rPr>
                <w:rFonts w:eastAsia="Calibri"/>
                <w:color w:val="000000"/>
                <w:sz w:val="20"/>
                <w:szCs w:val="20"/>
                <w:lang w:val="en-US" w:eastAsia="en-US"/>
              </w:rPr>
              <w:t>IDEA</w:t>
            </w:r>
            <w:r w:rsidRPr="004533D5">
              <w:rPr>
                <w:rFonts w:eastAsia="Calibri"/>
                <w:color w:val="000000"/>
                <w:sz w:val="20"/>
                <w:szCs w:val="20"/>
                <w:lang w:val="ru-MD" w:eastAsia="en-US"/>
              </w:rPr>
              <w:t xml:space="preserve"> </w:t>
            </w:r>
            <w:r w:rsidRPr="004533D5">
              <w:rPr>
                <w:rFonts w:eastAsia="Calibri"/>
                <w:color w:val="000000"/>
                <w:sz w:val="20"/>
                <w:szCs w:val="20"/>
                <w:lang w:val="en-US" w:eastAsia="en-US"/>
              </w:rPr>
              <w:t>IDJ</w:t>
            </w:r>
            <w:r w:rsidRPr="004533D5">
              <w:rPr>
                <w:rFonts w:eastAsia="Calibri"/>
                <w:color w:val="000000"/>
                <w:sz w:val="20"/>
                <w:szCs w:val="20"/>
                <w:lang w:val="ru-MD" w:eastAsia="en-US"/>
              </w:rPr>
              <w:t xml:space="preserve"> 2201</w:t>
            </w:r>
            <w:r w:rsidR="008E1E25" w:rsidRPr="004533D5">
              <w:rPr>
                <w:rFonts w:eastAsia="Calibri"/>
                <w:color w:val="000000"/>
                <w:sz w:val="20"/>
                <w:szCs w:val="20"/>
                <w:lang w:eastAsia="en-US"/>
              </w:rPr>
              <w:t>.</w:t>
            </w:r>
            <w:r w:rsidRPr="004533D5">
              <w:rPr>
                <w:rFonts w:eastAsia="Calibri"/>
                <w:color w:val="000000"/>
                <w:sz w:val="20"/>
                <w:szCs w:val="20"/>
                <w:lang w:val="ru-MD" w:eastAsia="en-US"/>
              </w:rPr>
              <w:t xml:space="preserve"> </w:t>
            </w:r>
            <w:r w:rsidRPr="004533D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Двигатель </w:t>
            </w:r>
            <w:r w:rsidRPr="004533D5">
              <w:rPr>
                <w:rFonts w:eastAsia="Calibri"/>
                <w:color w:val="000000"/>
                <w:sz w:val="20"/>
                <w:szCs w:val="20"/>
                <w:lang w:val="en-US" w:eastAsia="en-US"/>
              </w:rPr>
              <w:t>FPT</w:t>
            </w:r>
            <w:r w:rsidRPr="004533D5">
              <w:rPr>
                <w:rFonts w:eastAsia="Calibri"/>
                <w:color w:val="000000"/>
                <w:sz w:val="20"/>
                <w:szCs w:val="20"/>
                <w:lang w:val="ru-MD" w:eastAsia="en-US"/>
              </w:rPr>
              <w:t xml:space="preserve"> </w:t>
            </w:r>
            <w:r w:rsidRPr="004533D5">
              <w:rPr>
                <w:rFonts w:eastAsia="Calibri"/>
                <w:color w:val="000000"/>
                <w:sz w:val="20"/>
                <w:szCs w:val="20"/>
                <w:lang w:val="en-US" w:eastAsia="en-US"/>
              </w:rPr>
              <w:t>NEF</w:t>
            </w:r>
            <w:r w:rsidRPr="004533D5">
              <w:rPr>
                <w:rFonts w:eastAsia="Calibri"/>
                <w:color w:val="000000"/>
                <w:sz w:val="20"/>
                <w:szCs w:val="20"/>
                <w:lang w:val="ru-MD" w:eastAsia="en-US"/>
              </w:rPr>
              <w:t xml:space="preserve">67 </w:t>
            </w:r>
            <w:r w:rsidRPr="004533D5">
              <w:rPr>
                <w:rFonts w:eastAsia="Calibri"/>
                <w:color w:val="000000"/>
                <w:sz w:val="20"/>
                <w:szCs w:val="20"/>
                <w:lang w:val="en-US" w:eastAsia="en-US"/>
              </w:rPr>
              <w:t>TM</w:t>
            </w:r>
            <w:r w:rsidRPr="004533D5">
              <w:rPr>
                <w:rFonts w:eastAsia="Calibri"/>
                <w:color w:val="000000"/>
                <w:sz w:val="20"/>
                <w:szCs w:val="20"/>
                <w:lang w:val="ru-MD" w:eastAsia="en-US"/>
              </w:rPr>
              <w:t>7</w:t>
            </w:r>
            <w:r w:rsidRPr="004533D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, с альтернатором </w:t>
            </w:r>
            <w:r w:rsidRPr="004533D5">
              <w:rPr>
                <w:rFonts w:eastAsia="Calibri"/>
                <w:color w:val="000000"/>
                <w:sz w:val="20"/>
                <w:szCs w:val="20"/>
                <w:lang w:val="en-US" w:eastAsia="en-US"/>
              </w:rPr>
              <w:t>IDEA</w:t>
            </w:r>
            <w:r w:rsidRPr="004533D5">
              <w:rPr>
                <w:rFonts w:eastAsia="Calibri"/>
                <w:color w:val="000000"/>
                <w:sz w:val="20"/>
                <w:szCs w:val="20"/>
                <w:lang w:eastAsia="en-US"/>
              </w:rPr>
              <w:t>, с автоматическим регулятором напряжения, подогрев ОЖ, встроенный топливный бак. Стартовые батареи с устройством автоматической подзарядки. Заполнен маслом и антифризом. Цифровая панель управления:</w:t>
            </w:r>
            <w:r w:rsidRPr="004533D5">
              <w:rPr>
                <w:rFonts w:eastAsia="Calibri"/>
                <w:color w:val="000000"/>
                <w:sz w:val="20"/>
                <w:szCs w:val="20"/>
                <w:lang w:val="ru-MD" w:eastAsia="en-US"/>
              </w:rPr>
              <w:t xml:space="preserve"> </w:t>
            </w:r>
            <w:proofErr w:type="spellStart"/>
            <w:r w:rsidRPr="004533D5">
              <w:rPr>
                <w:rFonts w:eastAsia="Calibri"/>
                <w:color w:val="000000"/>
                <w:sz w:val="20"/>
                <w:szCs w:val="20"/>
                <w:lang w:val="en-US" w:eastAsia="en-US"/>
              </w:rPr>
              <w:t>Datakom</w:t>
            </w:r>
            <w:proofErr w:type="spellEnd"/>
            <w:r w:rsidRPr="004533D5">
              <w:rPr>
                <w:rFonts w:eastAsia="Calibri"/>
                <w:color w:val="000000"/>
                <w:sz w:val="20"/>
                <w:szCs w:val="20"/>
                <w:lang w:val="ru-MD" w:eastAsia="en-US"/>
              </w:rPr>
              <w:t xml:space="preserve"> </w:t>
            </w:r>
            <w:r w:rsidRPr="004533D5">
              <w:rPr>
                <w:rFonts w:eastAsia="Calibri"/>
                <w:color w:val="000000"/>
                <w:sz w:val="20"/>
                <w:szCs w:val="20"/>
                <w:lang w:val="en-US" w:eastAsia="en-US"/>
              </w:rPr>
              <w:t>D</w:t>
            </w:r>
            <w:r w:rsidRPr="004533D5">
              <w:rPr>
                <w:rFonts w:eastAsia="Calibri"/>
                <w:color w:val="000000"/>
                <w:sz w:val="20"/>
                <w:szCs w:val="20"/>
                <w:lang w:val="ru-MD" w:eastAsia="en-US"/>
              </w:rPr>
              <w:t xml:space="preserve">500 </w:t>
            </w:r>
            <w:r w:rsidRPr="004533D5">
              <w:rPr>
                <w:rFonts w:eastAsia="Calibri"/>
                <w:color w:val="000000"/>
                <w:sz w:val="20"/>
                <w:szCs w:val="20"/>
                <w:lang w:val="en-US" w:eastAsia="en-US"/>
              </w:rPr>
              <w:t>MK</w:t>
            </w:r>
            <w:r w:rsidRPr="004533D5">
              <w:rPr>
                <w:rFonts w:eastAsia="Calibri"/>
                <w:color w:val="000000"/>
                <w:sz w:val="20"/>
                <w:szCs w:val="20"/>
                <w:lang w:val="ru-MD" w:eastAsia="en-US"/>
              </w:rPr>
              <w:t>3</w:t>
            </w:r>
            <w:r w:rsidRPr="004533D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. Резервная мощность – 220 </w:t>
            </w:r>
            <w:proofErr w:type="spellStart"/>
            <w:r w:rsidRPr="004533D5">
              <w:rPr>
                <w:rFonts w:eastAsia="Calibri"/>
                <w:color w:val="000000"/>
                <w:sz w:val="20"/>
                <w:szCs w:val="20"/>
                <w:lang w:eastAsia="en-US"/>
              </w:rPr>
              <w:t>кВа</w:t>
            </w:r>
            <w:proofErr w:type="spellEnd"/>
            <w:r w:rsidRPr="004533D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/176кВт. Основная мощность – 200 </w:t>
            </w:r>
            <w:proofErr w:type="spellStart"/>
            <w:r w:rsidRPr="004533D5">
              <w:rPr>
                <w:rFonts w:eastAsia="Calibri"/>
                <w:color w:val="000000"/>
                <w:sz w:val="20"/>
                <w:szCs w:val="20"/>
                <w:lang w:eastAsia="en-US"/>
              </w:rPr>
              <w:t>кВа</w:t>
            </w:r>
            <w:proofErr w:type="spellEnd"/>
            <w:r w:rsidRPr="004533D5">
              <w:rPr>
                <w:rFonts w:eastAsia="Calibri"/>
                <w:color w:val="000000"/>
                <w:sz w:val="20"/>
                <w:szCs w:val="20"/>
                <w:lang w:eastAsia="en-US"/>
              </w:rPr>
              <w:t>/160 кВт. Автомат защиты (3 полюсный, АВВ). АВР (3 полюсный, АВВ). В открытом исполнении</w:t>
            </w:r>
            <w:r w:rsidR="00336B50" w:rsidRPr="004533D5">
              <w:rPr>
                <w:rFonts w:eastAsia="Calibri"/>
                <w:color w:val="00000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0F7897F0" w14:textId="2EEFA900" w:rsidR="008E1E25" w:rsidRPr="0050600D" w:rsidRDefault="0050600D" w:rsidP="001A2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Турция, </w:t>
            </w:r>
            <w:r w:rsidRPr="004533D5">
              <w:rPr>
                <w:rFonts w:eastAsia="Calibri"/>
                <w:color w:val="000000"/>
                <w:sz w:val="20"/>
                <w:szCs w:val="20"/>
                <w:lang w:val="en-US" w:eastAsia="en-US"/>
              </w:rPr>
              <w:t>IDEA</w:t>
            </w:r>
          </w:p>
        </w:tc>
        <w:tc>
          <w:tcPr>
            <w:tcW w:w="850" w:type="dxa"/>
          </w:tcPr>
          <w:p w14:paraId="2069812B" w14:textId="04B43E21" w:rsidR="008E1E25" w:rsidRPr="004533D5" w:rsidRDefault="008E1E25" w:rsidP="001A277E">
            <w:pPr>
              <w:jc w:val="center"/>
              <w:rPr>
                <w:sz w:val="20"/>
                <w:szCs w:val="20"/>
              </w:rPr>
            </w:pPr>
            <w:r w:rsidRPr="004533D5">
              <w:rPr>
                <w:sz w:val="20"/>
                <w:szCs w:val="20"/>
              </w:rPr>
              <w:t>шт.</w:t>
            </w:r>
          </w:p>
        </w:tc>
        <w:tc>
          <w:tcPr>
            <w:tcW w:w="710" w:type="dxa"/>
          </w:tcPr>
          <w:p w14:paraId="0A8D2431" w14:textId="349C8039" w:rsidR="008E1E25" w:rsidRPr="004533D5" w:rsidRDefault="00452721" w:rsidP="001A277E">
            <w:pPr>
              <w:rPr>
                <w:sz w:val="20"/>
                <w:szCs w:val="20"/>
              </w:rPr>
            </w:pPr>
            <w:r w:rsidRPr="004533D5">
              <w:rPr>
                <w:sz w:val="20"/>
                <w:szCs w:val="20"/>
              </w:rPr>
              <w:t>1</w:t>
            </w:r>
          </w:p>
        </w:tc>
      </w:tr>
    </w:tbl>
    <w:p w14:paraId="45E4DBC1" w14:textId="77777777" w:rsidR="005F043A" w:rsidRPr="00175DF1" w:rsidRDefault="005F043A" w:rsidP="005F043A">
      <w:pPr>
        <w:ind w:left="709"/>
        <w:jc w:val="center"/>
        <w:rPr>
          <w:sz w:val="20"/>
          <w:szCs w:val="20"/>
          <w:highlight w:val="yellow"/>
        </w:rPr>
      </w:pPr>
    </w:p>
    <w:p w14:paraId="77CF5A58" w14:textId="48CB5BE5" w:rsidR="005F043A" w:rsidRPr="001D0E25" w:rsidRDefault="005F043A" w:rsidP="005F043A">
      <w:pPr>
        <w:ind w:left="709"/>
        <w:jc w:val="both"/>
        <w:rPr>
          <w:sz w:val="10"/>
          <w:szCs w:val="10"/>
        </w:rPr>
      </w:pPr>
      <w:r w:rsidRPr="001D0E25">
        <w:t xml:space="preserve">Секретарь комиссии:  ______________ </w:t>
      </w:r>
    </w:p>
    <w:p w14:paraId="68C9DD00" w14:textId="77777777" w:rsidR="005F043A" w:rsidRDefault="005F043A" w:rsidP="005F043A">
      <w:pPr>
        <w:ind w:left="709"/>
        <w:jc w:val="both"/>
      </w:pPr>
    </w:p>
    <w:p w14:paraId="3C95FA9C" w14:textId="4852A65B" w:rsidR="00F04DA4" w:rsidRPr="00A25776" w:rsidRDefault="005F043A" w:rsidP="00CF34BF">
      <w:pPr>
        <w:ind w:left="709"/>
        <w:jc w:val="both"/>
      </w:pPr>
      <w:r w:rsidRPr="00A72F1B">
        <w:t xml:space="preserve">Дата: </w:t>
      </w:r>
      <w:r w:rsidR="00CA07BD">
        <w:t>2</w:t>
      </w:r>
      <w:r w:rsidR="004533D5">
        <w:t>4</w:t>
      </w:r>
      <w:r w:rsidR="00CA07BD">
        <w:t xml:space="preserve"> ноября</w:t>
      </w:r>
      <w:r>
        <w:t xml:space="preserve"> </w:t>
      </w:r>
      <w:r w:rsidRPr="001D0E25">
        <w:t>202</w:t>
      </w:r>
      <w:r>
        <w:t>3</w:t>
      </w:r>
      <w:r w:rsidRPr="001D0E25">
        <w:t xml:space="preserve"> года</w:t>
      </w:r>
      <w:r>
        <w:t>.</w:t>
      </w:r>
    </w:p>
    <w:sectPr w:rsidR="00F04DA4" w:rsidRPr="00A25776" w:rsidSect="00CB50F1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1198F"/>
    <w:multiLevelType w:val="hybridMultilevel"/>
    <w:tmpl w:val="41DC085A"/>
    <w:lvl w:ilvl="0" w:tplc="89D653B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632"/>
    <w:rsid w:val="0000746F"/>
    <w:rsid w:val="00013862"/>
    <w:rsid w:val="0001615B"/>
    <w:rsid w:val="00016D90"/>
    <w:rsid w:val="000321B6"/>
    <w:rsid w:val="000B4FD7"/>
    <w:rsid w:val="000C7732"/>
    <w:rsid w:val="000D7E91"/>
    <w:rsid w:val="00104200"/>
    <w:rsid w:val="00160F6D"/>
    <w:rsid w:val="00175DF1"/>
    <w:rsid w:val="001827D2"/>
    <w:rsid w:val="001A277E"/>
    <w:rsid w:val="001B6079"/>
    <w:rsid w:val="00204449"/>
    <w:rsid w:val="00211AE8"/>
    <w:rsid w:val="0028581F"/>
    <w:rsid w:val="002967F0"/>
    <w:rsid w:val="002B49C9"/>
    <w:rsid w:val="002C0BA5"/>
    <w:rsid w:val="00332F5E"/>
    <w:rsid w:val="00336B50"/>
    <w:rsid w:val="00372632"/>
    <w:rsid w:val="00405EBC"/>
    <w:rsid w:val="00452721"/>
    <w:rsid w:val="004533D5"/>
    <w:rsid w:val="0050600D"/>
    <w:rsid w:val="005267F3"/>
    <w:rsid w:val="00554C61"/>
    <w:rsid w:val="00555CA8"/>
    <w:rsid w:val="00564017"/>
    <w:rsid w:val="005F043A"/>
    <w:rsid w:val="00630D3D"/>
    <w:rsid w:val="00665F5B"/>
    <w:rsid w:val="006C185B"/>
    <w:rsid w:val="006D049F"/>
    <w:rsid w:val="00734F5D"/>
    <w:rsid w:val="00766C13"/>
    <w:rsid w:val="00787114"/>
    <w:rsid w:val="007A6E8B"/>
    <w:rsid w:val="008207BC"/>
    <w:rsid w:val="00883092"/>
    <w:rsid w:val="008E1E25"/>
    <w:rsid w:val="008E2212"/>
    <w:rsid w:val="008F2128"/>
    <w:rsid w:val="009B5D80"/>
    <w:rsid w:val="00A13957"/>
    <w:rsid w:val="00A25776"/>
    <w:rsid w:val="00A72F1B"/>
    <w:rsid w:val="00AA1EE6"/>
    <w:rsid w:val="00AF5CA3"/>
    <w:rsid w:val="00B026A1"/>
    <w:rsid w:val="00CA07BD"/>
    <w:rsid w:val="00CB50F1"/>
    <w:rsid w:val="00CF12A9"/>
    <w:rsid w:val="00CF34BF"/>
    <w:rsid w:val="00D64165"/>
    <w:rsid w:val="00DA3EA9"/>
    <w:rsid w:val="00DF57C9"/>
    <w:rsid w:val="00E22A18"/>
    <w:rsid w:val="00E62215"/>
    <w:rsid w:val="00E968BA"/>
    <w:rsid w:val="00F04DA4"/>
    <w:rsid w:val="00F36A0E"/>
    <w:rsid w:val="00FF7C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315AC"/>
  <w15:docId w15:val="{C416B82B-4B0B-4470-BFF0-83C17C03F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26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A25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A25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32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6D2FA1-7E1A-4074-9B3F-93D0E3C78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И. Бабере</dc:creator>
  <cp:keywords/>
  <dc:description/>
  <cp:lastModifiedBy>User</cp:lastModifiedBy>
  <cp:revision>6</cp:revision>
  <cp:lastPrinted>2023-11-24T07:57:00Z</cp:lastPrinted>
  <dcterms:created xsi:type="dcterms:W3CDTF">2023-11-22T07:32:00Z</dcterms:created>
  <dcterms:modified xsi:type="dcterms:W3CDTF">2023-11-24T07:58:00Z</dcterms:modified>
</cp:coreProperties>
</file>